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FC" w:rsidRDefault="00C63DB7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966679A" wp14:editId="38A1374B">
                <wp:simplePos x="0" y="0"/>
                <wp:positionH relativeFrom="column">
                  <wp:posOffset>3014345</wp:posOffset>
                </wp:positionH>
                <wp:positionV relativeFrom="paragraph">
                  <wp:posOffset>96540</wp:posOffset>
                </wp:positionV>
                <wp:extent cx="1273738" cy="699150"/>
                <wp:effectExtent l="0" t="0" r="3175" b="5715"/>
                <wp:wrapNone/>
                <wp:docPr id="5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738" cy="699150"/>
                          <a:chOff x="31384" y="0"/>
                          <a:chExt cx="690933" cy="390541"/>
                        </a:xfrm>
                      </wpg:grpSpPr>
                      <wps:wsp>
                        <wps:cNvPr id="2" name="Ovale 2"/>
                        <wps:cNvSpPr/>
                        <wps:spPr>
                          <a:xfrm>
                            <a:off x="31384" y="0"/>
                            <a:ext cx="690933" cy="390377"/>
                          </a:xfrm>
                          <a:prstGeom prst="ellipse">
                            <a:avLst/>
                          </a:prstGeom>
                          <a:blipFill>
                            <a:blip r:embed="rId4"/>
                            <a:tile tx="0" ty="0" sx="100000" sy="100000" flip="none" algn="tl"/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" name="CasellaDiTesto 3"/>
                        <wps:cNvSpPr txBox="1"/>
                        <wps:spPr>
                          <a:xfrm>
                            <a:off x="31384" y="95144"/>
                            <a:ext cx="201849" cy="24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63DB7" w:rsidRDefault="00C63DB7" w:rsidP="00C63DB7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otype Corsiva" w:eastAsia="Microsoft JhengHei" w:hAnsi="Monotype Corsiva" w:cs="Courier New"/>
                                  <w:b/>
                                  <w:bCs/>
                                  <w:color w:val="525252"/>
                                  <w:kern w:val="24"/>
                                  <w:sz w:val="48"/>
                                  <w:szCs w:val="48"/>
                                  <w:lang w:val="it-IT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" name="CasellaDiTesto 4"/>
                        <wps:cNvSpPr txBox="1"/>
                        <wps:spPr>
                          <a:xfrm>
                            <a:off x="160135" y="44618"/>
                            <a:ext cx="314141" cy="3057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63DB7" w:rsidRDefault="00C63DB7" w:rsidP="00C63DB7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otype Corsiva" w:eastAsia="Microsoft JhengHei" w:hAnsi="Monotype Corsiva" w:cs="Courier New"/>
                                  <w:b/>
                                  <w:bCs/>
                                  <w:color w:val="525252"/>
                                  <w:kern w:val="24"/>
                                  <w:sz w:val="64"/>
                                  <w:szCs w:val="64"/>
                                  <w:lang w:val="it-IT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CasellaDiTesto 5"/>
                        <wps:cNvSpPr txBox="1"/>
                        <wps:spPr>
                          <a:xfrm>
                            <a:off x="481008" y="111573"/>
                            <a:ext cx="182215" cy="24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63DB7" w:rsidRDefault="00C63DB7" w:rsidP="00C63DB7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otype Corsiva" w:eastAsia="Microsoft JhengHei" w:hAnsi="Monotype Corsiva" w:cs="Courier New"/>
                                  <w:b/>
                                  <w:bCs/>
                                  <w:color w:val="525252"/>
                                  <w:kern w:val="24"/>
                                  <w:sz w:val="48"/>
                                  <w:szCs w:val="48"/>
                                  <w:lang w:val="it-IT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" name="CasellaDiTesto 6"/>
                        <wps:cNvSpPr txBox="1"/>
                        <wps:spPr>
                          <a:xfrm>
                            <a:off x="314848" y="52860"/>
                            <a:ext cx="223550" cy="3376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63DB7" w:rsidRDefault="00C63DB7" w:rsidP="00C63DB7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otype Corsiva" w:eastAsia="Microsoft JhengHei" w:hAnsi="Monotype Corsiva" w:cs="Courier New"/>
                                  <w:b/>
                                  <w:bCs/>
                                  <w:color w:val="525252"/>
                                  <w:kern w:val="24"/>
                                  <w:sz w:val="72"/>
                                  <w:szCs w:val="72"/>
                                  <w:lang w:val="it-IT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6679A" id="Gruppo 4" o:spid="_x0000_s1026" style="position:absolute;margin-left:237.35pt;margin-top:7.6pt;width:100.3pt;height:55.05pt;z-index:251673600;mso-width-relative:margin;mso-height-relative:margin" coordorigin="313" coordsize="6909,3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">
                <v:oval id="Ovale 2" o:spid="_x0000_s1027" style="position:absolute;left:313;width:6910;height:3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HjMQA&#10;AADaAAAADwAAAGRycy9kb3ducmV2LnhtbESPQWvCQBSE7wX/w/KEXopukkMpMauIUOilB43U9vbI&#10;PpNg9m3c3cT4791CocdhZr5his1kOjGS861lBekyAUFcWd1yreBYvi/eQPiArLGzTAru5GGznj0V&#10;mGt74z2Nh1CLCGGfo4ImhD6X0lcNGfRL2xNH72ydwRClq6V2eItw08ksSV6lwZbjQoM97RqqLofB&#10;KBjTT12X160rX/bH1g2n/vvr9KPU83zarkAEmsJ/+K/9oRVk8Hsl3g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Rh4zEAAAA2gAAAA8AAAAAAAAAAAAAAAAAmAIAAGRycy9k&#10;b3ducmV2LnhtbFBLBQYAAAAABAAEAPUAAACJAwAAAAA=&#10;" stroked="f" strokeweight="1pt">
                  <v:fill r:id="rId5" o:title="" recolor="t" rotate="t" type="tile"/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DiTesto 3" o:spid="_x0000_s1028" type="#_x0000_t202" style="position:absolute;left:313;top:951;width:2019;height:2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    <v:textbox style="mso-fit-shape-to-text:t">
                    <w:txbxContent>
                      <w:p w:rsidR="00C63DB7" w:rsidRDefault="00C63DB7" w:rsidP="00C63DB7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Monotype Corsiva" w:eastAsia="Microsoft JhengHei" w:hAnsi="Monotype Corsiva" w:cs="Courier New"/>
                            <w:b/>
                            <w:bCs/>
                            <w:color w:val="525252"/>
                            <w:kern w:val="24"/>
                            <w:sz w:val="48"/>
                            <w:szCs w:val="48"/>
                            <w:lang w:val="it-IT"/>
                          </w:rPr>
                          <w:t>A</w:t>
                        </w:r>
                      </w:p>
                    </w:txbxContent>
                  </v:textbox>
                </v:shape>
                <v:shape id="CasellaDiTesto 4" o:spid="_x0000_s1029" type="#_x0000_t202" style="position:absolute;left:1601;top:446;width:3141;height:3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C63DB7" w:rsidRDefault="00C63DB7" w:rsidP="00C63DB7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Monotype Corsiva" w:eastAsia="Microsoft JhengHei" w:hAnsi="Monotype Corsiva" w:cs="Courier New"/>
                            <w:b/>
                            <w:bCs/>
                            <w:color w:val="525252"/>
                            <w:kern w:val="24"/>
                            <w:sz w:val="64"/>
                            <w:szCs w:val="64"/>
                            <w:lang w:val="it-IT"/>
                          </w:rPr>
                          <w:t>G</w:t>
                        </w:r>
                      </w:p>
                    </w:txbxContent>
                  </v:textbox>
                </v:shape>
                <v:shape id="CasellaDiTesto 5" o:spid="_x0000_s1030" type="#_x0000_t202" style="position:absolute;left:4810;top:1115;width:1822;height:2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textbox style="mso-fit-shape-to-text:t">
                    <w:txbxContent>
                      <w:p w:rsidR="00C63DB7" w:rsidRDefault="00C63DB7" w:rsidP="00C63DB7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Monotype Corsiva" w:eastAsia="Microsoft JhengHei" w:hAnsi="Monotype Corsiva" w:cs="Courier New"/>
                            <w:b/>
                            <w:bCs/>
                            <w:color w:val="525252"/>
                            <w:kern w:val="24"/>
                            <w:sz w:val="48"/>
                            <w:szCs w:val="48"/>
                            <w:lang w:val="it-IT"/>
                          </w:rPr>
                          <w:t>T</w:t>
                        </w:r>
                      </w:p>
                    </w:txbxContent>
                  </v:textbox>
                </v:shape>
                <v:shape id="CasellaDiTesto 6" o:spid="_x0000_s1031" type="#_x0000_t202" style="position:absolute;left:3148;top:528;width:2235;height:33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    <v:textbox style="mso-fit-shape-to-text:t">
                    <w:txbxContent>
                      <w:p w:rsidR="00C63DB7" w:rsidRDefault="00C63DB7" w:rsidP="00C63DB7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Monotype Corsiva" w:eastAsia="Microsoft JhengHei" w:hAnsi="Monotype Corsiva" w:cs="Courier New"/>
                            <w:b/>
                            <w:bCs/>
                            <w:color w:val="525252"/>
                            <w:kern w:val="24"/>
                            <w:sz w:val="72"/>
                            <w:szCs w:val="72"/>
                            <w:lang w:val="it-IT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7AFC" w:rsidRDefault="00267AFC"/>
    <w:p w:rsidR="00267AFC" w:rsidRDefault="00267AFC"/>
    <w:p w:rsidR="00267AFC" w:rsidRDefault="00267AFC"/>
    <w:p w:rsidR="00267AFC" w:rsidRDefault="00267AFC"/>
    <w:p w:rsidR="00267AFC" w:rsidRDefault="00C63DB7" w:rsidP="00267AFC">
      <w:pPr>
        <w:spacing w:before="100" w:beforeAutospacing="1" w:after="100" w:afterAutospacing="1" w:line="300" w:lineRule="atLeas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48777" wp14:editId="759DE0BB">
                <wp:simplePos x="0" y="0"/>
                <wp:positionH relativeFrom="column">
                  <wp:posOffset>698500</wp:posOffset>
                </wp:positionH>
                <wp:positionV relativeFrom="paragraph">
                  <wp:posOffset>139700</wp:posOffset>
                </wp:positionV>
                <wp:extent cx="5928360" cy="522605"/>
                <wp:effectExtent l="0" t="0" r="0" b="0"/>
                <wp:wrapNone/>
                <wp:docPr id="1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AFC" w:rsidRPr="00BA0B8D" w:rsidRDefault="00267AFC" w:rsidP="00B709D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BA0B8D">
                              <w:rPr>
                                <w:rFonts w:ascii="Monotype Corsiva" w:eastAsia="Calibri" w:hAnsi="Monotype Corsiva" w:cs="Arial"/>
                                <w:i/>
                                <w:iCs/>
                                <w:color w:val="000000"/>
                                <w:kern w:val="24"/>
                                <w:sz w:val="40"/>
                                <w:szCs w:val="40"/>
                                <w:lang w:val="it-IT"/>
                              </w:rPr>
                              <w:t>Associazione “Giovanna Tosi” per la lotta contro i Tumori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148777" id="Rettangolo 3" o:spid="_x0000_s1032" style="position:absolute;margin-left:55pt;margin-top:11pt;width:466.8pt;height:4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" filled="f" stroked="f">
                <v:textbox style="mso-fit-shape-to-text:t">
                  <w:txbxContent>
                    <w:p w:rsidR="00267AFC" w:rsidRPr="00BA0B8D" w:rsidRDefault="00267AFC" w:rsidP="00B709D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  <w:lang w:val="it-IT"/>
                        </w:rPr>
                      </w:pPr>
                      <w:r w:rsidRPr="00BA0B8D">
                        <w:rPr>
                          <w:rFonts w:ascii="Monotype Corsiva" w:eastAsia="Calibri" w:hAnsi="Monotype Corsiva" w:cs="Arial"/>
                          <w:i/>
                          <w:iCs/>
                          <w:color w:val="000000"/>
                          <w:kern w:val="24"/>
                          <w:sz w:val="40"/>
                          <w:szCs w:val="40"/>
                          <w:lang w:val="it-IT"/>
                        </w:rPr>
                        <w:t>Associazione “Giovanna Tosi” per la lotta contro i Tumori</w:t>
                      </w:r>
                    </w:p>
                  </w:txbxContent>
                </v:textbox>
              </v:rect>
            </w:pict>
          </mc:Fallback>
        </mc:AlternateContent>
      </w:r>
    </w:p>
    <w:p w:rsidR="003D570F" w:rsidRDefault="00907B45" w:rsidP="00267AFC">
      <w:pPr>
        <w:spacing w:before="100" w:beforeAutospacing="1" w:after="100" w:afterAutospacing="1" w:line="300" w:lineRule="atLeast"/>
        <w:ind w:left="720" w:firstLine="720"/>
        <w:rPr>
          <w:lang w:val="en-US"/>
        </w:rPr>
      </w:pPr>
      <w:r>
        <w:rPr>
          <w:lang w:val="en-US"/>
        </w:rPr>
        <w:t xml:space="preserve"> </w:t>
      </w:r>
    </w:p>
    <w:p w:rsidR="00267AFC" w:rsidRPr="00907B45" w:rsidRDefault="00907B45" w:rsidP="00267AFC">
      <w:pPr>
        <w:spacing w:before="100" w:beforeAutospacing="1" w:after="100" w:afterAutospacing="1" w:line="300" w:lineRule="atLeast"/>
        <w:ind w:left="720" w:firstLine="720"/>
        <w:rPr>
          <w:lang w:val="en-US"/>
        </w:rPr>
      </w:pPr>
      <w:r>
        <w:rPr>
          <w:lang w:val="en-US"/>
        </w:rPr>
        <w:t xml:space="preserve">       </w:t>
      </w:r>
      <w:r w:rsidR="00267AFC" w:rsidRPr="00B34B1B">
        <w:rPr>
          <w:lang w:val="en-US"/>
        </w:rPr>
        <w:t xml:space="preserve"> </w:t>
      </w:r>
      <w:r w:rsidR="00B709D1">
        <w:rPr>
          <w:lang w:val="en-US"/>
        </w:rPr>
        <w:t xml:space="preserve">                 </w:t>
      </w:r>
      <w:r w:rsidR="00267AFC">
        <w:rPr>
          <w:rFonts w:ascii="Arial" w:hAnsi="Arial" w:cs="Arial"/>
          <w:color w:val="auto"/>
          <w:sz w:val="27"/>
          <w:szCs w:val="27"/>
          <w:lang w:val="en-US" w:eastAsia="en-US"/>
        </w:rPr>
        <w:t>“</w:t>
      </w:r>
      <w:r w:rsidR="00267AFC" w:rsidRPr="0095328E">
        <w:rPr>
          <w:rFonts w:ascii="Arial" w:hAnsi="Arial" w:cs="Arial"/>
          <w:color w:val="auto"/>
          <w:sz w:val="27"/>
          <w:szCs w:val="27"/>
          <w:lang w:val="en-US" w:eastAsia="en-US"/>
        </w:rPr>
        <w:t>YOUNG RESEARCHERS MOBILITY PROGRAMME</w:t>
      </w:r>
      <w:r w:rsidR="00267AFC">
        <w:rPr>
          <w:rFonts w:ascii="Arial" w:hAnsi="Arial" w:cs="Arial"/>
          <w:color w:val="auto"/>
          <w:sz w:val="27"/>
          <w:szCs w:val="27"/>
          <w:lang w:val="en-US" w:eastAsia="en-US"/>
        </w:rPr>
        <w:t>”</w:t>
      </w:r>
    </w:p>
    <w:p w:rsidR="00B709D1" w:rsidRDefault="00907B45" w:rsidP="00B709D1">
      <w:pPr>
        <w:autoSpaceDE w:val="0"/>
        <w:autoSpaceDN w:val="0"/>
        <w:adjustRightInd w:val="0"/>
        <w:ind w:left="3600"/>
        <w:rPr>
          <w:rFonts w:ascii="Arial" w:hAnsi="Arial" w:cs="Arial"/>
          <w:color w:val="auto"/>
          <w:sz w:val="24"/>
          <w:szCs w:val="24"/>
          <w:lang w:val="en-US" w:eastAsia="en-US"/>
        </w:rPr>
      </w:pPr>
      <w:r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         </w:t>
      </w:r>
      <w:r w:rsidR="00B709D1"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            Self-declaration</w:t>
      </w:r>
    </w:p>
    <w:p w:rsidR="00B709D1" w:rsidRDefault="00B709D1" w:rsidP="00B709D1">
      <w:pPr>
        <w:autoSpaceDE w:val="0"/>
        <w:autoSpaceDN w:val="0"/>
        <w:adjustRightInd w:val="0"/>
        <w:ind w:left="709"/>
        <w:rPr>
          <w:rFonts w:ascii="Arial" w:hAnsi="Arial" w:cs="Arial"/>
          <w:color w:val="auto"/>
          <w:sz w:val="24"/>
          <w:szCs w:val="24"/>
          <w:lang w:val="en-US" w:eastAsia="en-US"/>
        </w:rPr>
      </w:pPr>
    </w:p>
    <w:p w:rsidR="00907B45" w:rsidRPr="00907B45" w:rsidRDefault="00907B45" w:rsidP="00B709D1">
      <w:pPr>
        <w:autoSpaceDE w:val="0"/>
        <w:autoSpaceDN w:val="0"/>
        <w:adjustRightInd w:val="0"/>
        <w:ind w:left="709"/>
        <w:rPr>
          <w:rFonts w:ascii="Arial" w:hAnsi="Arial" w:cs="Arial"/>
          <w:color w:val="auto"/>
          <w:sz w:val="24"/>
          <w:szCs w:val="24"/>
          <w:lang w:val="en-US" w:eastAsia="en-US"/>
        </w:rPr>
      </w:pPr>
      <w:r w:rsidRPr="00907B45">
        <w:rPr>
          <w:rFonts w:ascii="Arial" w:hAnsi="Arial" w:cs="Arial"/>
          <w:color w:val="auto"/>
          <w:sz w:val="24"/>
          <w:szCs w:val="24"/>
          <w:lang w:val="en-US" w:eastAsia="en-US"/>
        </w:rPr>
        <w:t>I</w:t>
      </w:r>
      <w:r w:rsidR="003A67DC">
        <w:rPr>
          <w:rFonts w:ascii="Arial" w:hAnsi="Arial" w:cs="Arial"/>
          <w:color w:val="auto"/>
          <w:sz w:val="24"/>
          <w:szCs w:val="24"/>
          <w:lang w:val="en-US" w:eastAsia="en-US"/>
        </w:rPr>
        <w:t>, the</w:t>
      </w:r>
      <w:r w:rsidRPr="00907B45"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 undersigned</w:t>
      </w: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Default="00907B45" w:rsidP="00B709D1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Name, Surname:</w:t>
      </w: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Default="00907B45" w:rsidP="00B709D1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Date of Birth:</w:t>
      </w: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Default="00907B45" w:rsidP="00B709D1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Nationality:</w:t>
      </w: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Default="00907B45" w:rsidP="00B709D1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Italian Fiscal Code:</w:t>
      </w:r>
    </w:p>
    <w:p w:rsidR="00907B45" w:rsidRDefault="00B709D1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</w:p>
    <w:p w:rsidR="00907B45" w:rsidRDefault="00907B45" w:rsidP="00B709D1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Address: (</w:t>
      </w:r>
      <w:r w:rsidRPr="00907B45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street, postal code, city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)</w:t>
      </w:r>
    </w:p>
    <w:p w:rsidR="00907B45" w:rsidRDefault="00B709D1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</w:p>
    <w:p w:rsidR="00907B45" w:rsidRDefault="00907B45" w:rsidP="00B709D1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Phone number:</w:t>
      </w: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Default="008231E8" w:rsidP="00B709D1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Email:</w:t>
      </w:r>
    </w:p>
    <w:p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B616DC" w:rsidRDefault="00B616DC" w:rsidP="00B616DC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Default="00907B45" w:rsidP="00B616DC">
      <w:pPr>
        <w:ind w:firstLine="720"/>
        <w:rPr>
          <w:rFonts w:ascii="Arial" w:hAnsi="Arial" w:cs="Arial"/>
          <w:color w:val="auto"/>
          <w:sz w:val="24"/>
          <w:szCs w:val="24"/>
          <w:lang w:val="en-US" w:eastAsia="en-US"/>
        </w:rPr>
      </w:pPr>
      <w:r w:rsidRPr="00907B45">
        <w:rPr>
          <w:rFonts w:ascii="Arial" w:hAnsi="Arial" w:cs="Arial"/>
          <w:color w:val="auto"/>
          <w:sz w:val="24"/>
          <w:szCs w:val="24"/>
          <w:lang w:val="en-US" w:eastAsia="en-US"/>
        </w:rPr>
        <w:t>Declare that</w:t>
      </w:r>
    </w:p>
    <w:p w:rsidR="008231E8" w:rsidRPr="00907B45" w:rsidRDefault="008231E8" w:rsidP="00267AFC">
      <w:pPr>
        <w:rPr>
          <w:rFonts w:ascii="Arial" w:hAnsi="Arial" w:cs="Arial"/>
          <w:color w:val="auto"/>
          <w:sz w:val="24"/>
          <w:szCs w:val="24"/>
          <w:lang w:val="en-US" w:eastAsia="en-US"/>
        </w:rPr>
      </w:pPr>
    </w:p>
    <w:p w:rsidR="00907B45" w:rsidRDefault="00907B45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noProof/>
          <w:color w:val="auto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85090</wp:posOffset>
                </wp:positionV>
                <wp:extent cx="228600" cy="217714"/>
                <wp:effectExtent l="0" t="0" r="19050" b="1143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7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B45" w:rsidRDefault="00907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3" type="#_x0000_t202" style="position:absolute;left:0;text-align:left;margin-left:33.55pt;margin-top:6.7pt;width:18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" fillcolor="white [3201]" strokeweight=".5pt">
                <v:textbox>
                  <w:txbxContent>
                    <w:p w:rsidR="00907B45" w:rsidRDefault="00907B45"/>
                  </w:txbxContent>
                </v:textbox>
              </v:shape>
            </w:pict>
          </mc:Fallback>
        </mc:AlternateContent>
      </w:r>
      <w:r w:rsidR="00B709D1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="00B709D1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</w:p>
    <w:p w:rsidR="00907B45" w:rsidRPr="008231E8" w:rsidRDefault="008231E8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40"/>
          <w:szCs w:val="40"/>
          <w:lang w:val="en-US" w:eastAsia="en-US"/>
        </w:rPr>
        <w:t xml:space="preserve">     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B709D1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I accept the rules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for mobility as detailed in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Annex 1</w:t>
      </w:r>
    </w:p>
    <w:p w:rsidR="00907B45" w:rsidRDefault="008231E8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noProof/>
          <w:color w:val="auto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CF051" wp14:editId="03BC2181">
                <wp:simplePos x="0" y="0"/>
                <wp:positionH relativeFrom="column">
                  <wp:posOffset>427990</wp:posOffset>
                </wp:positionH>
                <wp:positionV relativeFrom="paragraph">
                  <wp:posOffset>109220</wp:posOffset>
                </wp:positionV>
                <wp:extent cx="228600" cy="217170"/>
                <wp:effectExtent l="0" t="0" r="19050" b="1143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1E8" w:rsidRDefault="008231E8" w:rsidP="00823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F051" id="Casella di testo 11" o:spid="_x0000_s1034" type="#_x0000_t202" style="position:absolute;left:0;text-align:left;margin-left:33.7pt;margin-top:8.6pt;width:18pt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" fillcolor="window" strokeweight=".5pt">
                <v:textbox>
                  <w:txbxContent>
                    <w:p w:rsidR="008231E8" w:rsidRDefault="008231E8" w:rsidP="008231E8"/>
                  </w:txbxContent>
                </v:textbox>
              </v:shape>
            </w:pict>
          </mc:Fallback>
        </mc:AlternateContent>
      </w:r>
    </w:p>
    <w:p w:rsidR="008231E8" w:rsidRPr="008231E8" w:rsidRDefault="008231E8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 </w:t>
      </w:r>
      <w:r w:rsidR="00B709D1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I accept the f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unding rules as detailed in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Annex 1</w:t>
      </w:r>
    </w:p>
    <w:p w:rsidR="00907B45" w:rsidRDefault="008231E8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noProof/>
          <w:color w:val="auto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CF051" wp14:editId="03BC2181">
                <wp:simplePos x="0" y="0"/>
                <wp:positionH relativeFrom="column">
                  <wp:posOffset>427990</wp:posOffset>
                </wp:positionH>
                <wp:positionV relativeFrom="paragraph">
                  <wp:posOffset>133985</wp:posOffset>
                </wp:positionV>
                <wp:extent cx="228600" cy="217714"/>
                <wp:effectExtent l="0" t="0" r="19050" b="1143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7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1E8" w:rsidRDefault="008231E8" w:rsidP="00823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F051" id="Casella di testo 12" o:spid="_x0000_s1035" type="#_x0000_t202" style="position:absolute;left:0;text-align:left;margin-left:33.7pt;margin-top:10.55pt;width:18pt;height:1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" fillcolor="window" strokeweight=".5pt">
                <v:textbox>
                  <w:txbxContent>
                    <w:p w:rsidR="008231E8" w:rsidRDefault="008231E8" w:rsidP="008231E8"/>
                  </w:txbxContent>
                </v:textbox>
              </v:shape>
            </w:pict>
          </mc:Fallback>
        </mc:AlternateContent>
      </w:r>
    </w:p>
    <w:p w:rsidR="008231E8" w:rsidRPr="008231E8" w:rsidRDefault="008231E8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</w:t>
      </w:r>
      <w:r w:rsidR="00B709D1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I accept the grant budget and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the payments as detailed in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Annex 1</w:t>
      </w:r>
    </w:p>
    <w:p w:rsidR="008231E8" w:rsidRDefault="00B709D1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noProof/>
          <w:color w:val="auto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CF051" wp14:editId="03BC2181">
                <wp:simplePos x="0" y="0"/>
                <wp:positionH relativeFrom="column">
                  <wp:posOffset>426085</wp:posOffset>
                </wp:positionH>
                <wp:positionV relativeFrom="paragraph">
                  <wp:posOffset>159385</wp:posOffset>
                </wp:positionV>
                <wp:extent cx="228600" cy="217714"/>
                <wp:effectExtent l="0" t="0" r="19050" b="1143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7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1E8" w:rsidRDefault="008231E8" w:rsidP="00823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F051" id="Casella di testo 13" o:spid="_x0000_s1036" type="#_x0000_t202" style="position:absolute;left:0;text-align:left;margin-left:33.55pt;margin-top:12.55pt;width:18pt;height: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" fillcolor="window" strokeweight=".5pt">
                <v:textbox>
                  <w:txbxContent>
                    <w:p w:rsidR="008231E8" w:rsidRDefault="008231E8" w:rsidP="008231E8"/>
                  </w:txbxContent>
                </v:textbox>
              </v:shape>
            </w:pict>
          </mc:Fallback>
        </mc:AlternateContent>
      </w:r>
    </w:p>
    <w:p w:rsidR="008231E8" w:rsidRDefault="008231E8" w:rsidP="00B709D1">
      <w:pPr>
        <w:ind w:left="426" w:hanging="284"/>
        <w:rPr>
          <w:rFonts w:ascii="Arial" w:hAnsi="Arial" w:cs="Arial"/>
          <w:color w:val="auto"/>
          <w:sz w:val="21"/>
          <w:szCs w:val="21"/>
          <w:lang w:eastAsia="en-US"/>
        </w:rPr>
      </w:pP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</w:t>
      </w:r>
      <w:r w:rsidR="00B709D1"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8231E8">
        <w:rPr>
          <w:rFonts w:ascii="Arial" w:hAnsi="Arial" w:cs="Arial"/>
          <w:color w:val="auto"/>
          <w:sz w:val="21"/>
          <w:szCs w:val="21"/>
          <w:lang w:eastAsia="en-US"/>
        </w:rPr>
        <w:t xml:space="preserve">I warrant the </w:t>
      </w:r>
      <w:r w:rsidRPr="00B709D1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>“Associazione Giova</w:t>
      </w:r>
      <w:r w:rsidR="009C53D9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 xml:space="preserve">nna Tosi per la lotta contro i </w:t>
      </w:r>
      <w:proofErr w:type="gramStart"/>
      <w:r w:rsidR="009C53D9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>T</w:t>
      </w:r>
      <w:r w:rsidRPr="00B709D1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>umori”</w:t>
      </w:r>
      <w:r>
        <w:rPr>
          <w:rFonts w:ascii="Arial" w:hAnsi="Arial" w:cs="Arial"/>
          <w:color w:val="auto"/>
          <w:sz w:val="21"/>
          <w:szCs w:val="21"/>
          <w:lang w:eastAsia="en-US"/>
        </w:rPr>
        <w:t xml:space="preserve"> </w:t>
      </w:r>
      <w:r w:rsidR="00B709D1">
        <w:rPr>
          <w:rFonts w:ascii="Arial" w:hAnsi="Arial" w:cs="Arial"/>
          <w:color w:val="auto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color w:val="auto"/>
          <w:sz w:val="21"/>
          <w:szCs w:val="21"/>
          <w:lang w:eastAsia="en-US"/>
        </w:rPr>
        <w:t>the</w:t>
      </w:r>
      <w:proofErr w:type="gramEnd"/>
      <w:r>
        <w:rPr>
          <w:rFonts w:ascii="Arial" w:hAnsi="Arial" w:cs="Arial"/>
          <w:color w:val="auto"/>
          <w:sz w:val="21"/>
          <w:szCs w:val="21"/>
          <w:lang w:eastAsia="en-US"/>
        </w:rPr>
        <w:t xml:space="preserve"> right to </w:t>
      </w:r>
      <w:proofErr w:type="spellStart"/>
      <w:r>
        <w:rPr>
          <w:rFonts w:ascii="Arial" w:hAnsi="Arial" w:cs="Arial"/>
          <w:color w:val="auto"/>
          <w:sz w:val="21"/>
          <w:szCs w:val="21"/>
          <w:lang w:eastAsia="en-US"/>
        </w:rPr>
        <w:t>mention</w:t>
      </w:r>
      <w:proofErr w:type="spellEnd"/>
      <w:r>
        <w:rPr>
          <w:rFonts w:ascii="Arial" w:hAnsi="Arial" w:cs="Arial"/>
          <w:color w:val="auto"/>
          <w:sz w:val="21"/>
          <w:szCs w:val="21"/>
          <w:lang w:eastAsia="en-US"/>
        </w:rPr>
        <w:t xml:space="preserve"> and/o</w:t>
      </w:r>
      <w:r w:rsidR="003A67DC">
        <w:rPr>
          <w:rFonts w:ascii="Arial" w:hAnsi="Arial" w:cs="Arial"/>
          <w:color w:val="auto"/>
          <w:sz w:val="21"/>
          <w:szCs w:val="21"/>
          <w:lang w:eastAsia="en-US"/>
        </w:rPr>
        <w:t>r</w:t>
      </w:r>
    </w:p>
    <w:p w:rsidR="003A67DC" w:rsidRDefault="008231E8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B1471B">
        <w:rPr>
          <w:rFonts w:ascii="Arial" w:hAnsi="Arial" w:cs="Arial"/>
          <w:color w:val="auto"/>
          <w:sz w:val="21"/>
          <w:szCs w:val="21"/>
          <w:lang w:eastAsia="en-US"/>
        </w:rPr>
        <w:t xml:space="preserve">            </w:t>
      </w:r>
      <w:r w:rsidR="00B709D1">
        <w:rPr>
          <w:rFonts w:ascii="Arial" w:hAnsi="Arial" w:cs="Arial"/>
          <w:color w:val="auto"/>
          <w:sz w:val="21"/>
          <w:szCs w:val="21"/>
          <w:lang w:eastAsia="en-US"/>
        </w:rPr>
        <w:tab/>
      </w:r>
      <w:proofErr w:type="gramStart"/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>show</w:t>
      </w:r>
      <w:proofErr w:type="gramEnd"/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my name, photograph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, 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and 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>curriculum vitae</w:t>
      </w:r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for the </w:t>
      </w:r>
      <w:proofErr w:type="spellStart"/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>Associazione’s</w:t>
      </w:r>
      <w:proofErr w:type="spellEnd"/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communication activities</w:t>
      </w:r>
    </w:p>
    <w:p w:rsidR="008231E8" w:rsidRDefault="003A67DC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</w:t>
      </w:r>
      <w:r w:rsidR="00B709D1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proofErr w:type="gramStart"/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>without</w:t>
      </w:r>
      <w:proofErr w:type="gramEnd"/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further compensation, or notice to me</w:t>
      </w:r>
    </w:p>
    <w:p w:rsidR="00B74467" w:rsidRDefault="00B74467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noProof/>
          <w:color w:val="auto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CF051" wp14:editId="03BC2181">
                <wp:simplePos x="0" y="0"/>
                <wp:positionH relativeFrom="column">
                  <wp:posOffset>426085</wp:posOffset>
                </wp:positionH>
                <wp:positionV relativeFrom="paragraph">
                  <wp:posOffset>131445</wp:posOffset>
                </wp:positionV>
                <wp:extent cx="228600" cy="217714"/>
                <wp:effectExtent l="0" t="0" r="19050" b="1143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7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1E8" w:rsidRDefault="008231E8" w:rsidP="00823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F051" id="Casella di testo 14" o:spid="_x0000_s1037" type="#_x0000_t202" style="position:absolute;left:0;text-align:left;margin-left:33.55pt;margin-top:10.35pt;width:18pt;height:1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" fillcolor="window" strokeweight=".5pt">
                <v:textbox>
                  <w:txbxContent>
                    <w:p w:rsidR="008231E8" w:rsidRDefault="008231E8" w:rsidP="008231E8"/>
                  </w:txbxContent>
                </v:textbox>
              </v:shape>
            </w:pict>
          </mc:Fallback>
        </mc:AlternateContent>
      </w:r>
    </w:p>
    <w:p w:rsidR="003A67DC" w:rsidRDefault="00B74467" w:rsidP="008231E8">
      <w:pPr>
        <w:rPr>
          <w:rFonts w:ascii="Arial" w:hAnsi="Arial" w:cs="Arial"/>
          <w:color w:val="auto"/>
          <w:sz w:val="21"/>
          <w:szCs w:val="21"/>
          <w:lang w:eastAsia="en-US"/>
        </w:rPr>
      </w:pP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 </w:t>
      </w:r>
      <w:r w:rsidR="00B709D1"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="00B709D1"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="003A67DC">
        <w:rPr>
          <w:rFonts w:ascii="Arial" w:hAnsi="Arial" w:cs="Arial"/>
          <w:color w:val="auto"/>
          <w:sz w:val="21"/>
          <w:szCs w:val="21"/>
          <w:lang w:eastAsia="en-US"/>
        </w:rPr>
        <w:t xml:space="preserve">I </w:t>
      </w:r>
      <w:proofErr w:type="spellStart"/>
      <w:r w:rsidR="003A67DC">
        <w:rPr>
          <w:rFonts w:ascii="Arial" w:hAnsi="Arial" w:cs="Arial"/>
          <w:color w:val="auto"/>
          <w:sz w:val="21"/>
          <w:szCs w:val="21"/>
          <w:lang w:eastAsia="en-US"/>
        </w:rPr>
        <w:t>will</w:t>
      </w:r>
      <w:proofErr w:type="spellEnd"/>
      <w:r w:rsidR="003A67DC">
        <w:rPr>
          <w:rFonts w:ascii="Arial" w:hAnsi="Arial" w:cs="Arial"/>
          <w:color w:val="auto"/>
          <w:sz w:val="21"/>
          <w:szCs w:val="21"/>
          <w:lang w:eastAsia="en-US"/>
        </w:rPr>
        <w:t xml:space="preserve"> </w:t>
      </w:r>
      <w:proofErr w:type="spellStart"/>
      <w:r w:rsidR="003A67DC">
        <w:rPr>
          <w:rFonts w:ascii="Arial" w:hAnsi="Arial" w:cs="Arial"/>
          <w:color w:val="auto"/>
          <w:sz w:val="21"/>
          <w:szCs w:val="21"/>
          <w:lang w:eastAsia="en-US"/>
        </w:rPr>
        <w:t>acknowledge</w:t>
      </w:r>
      <w:proofErr w:type="spellEnd"/>
      <w:r w:rsidR="003A67DC">
        <w:rPr>
          <w:rFonts w:ascii="Arial" w:hAnsi="Arial" w:cs="Arial"/>
          <w:color w:val="auto"/>
          <w:sz w:val="21"/>
          <w:szCs w:val="21"/>
          <w:lang w:eastAsia="en-US"/>
        </w:rPr>
        <w:t xml:space="preserve"> </w:t>
      </w:r>
      <w:r w:rsidR="00B1471B">
        <w:rPr>
          <w:rFonts w:ascii="Arial" w:hAnsi="Arial" w:cs="Arial"/>
          <w:color w:val="auto"/>
          <w:sz w:val="21"/>
          <w:szCs w:val="21"/>
          <w:lang w:eastAsia="en-US"/>
        </w:rPr>
        <w:t>the</w:t>
      </w:r>
      <w:r w:rsidR="00B709D1">
        <w:rPr>
          <w:rFonts w:ascii="Arial" w:hAnsi="Arial" w:cs="Arial"/>
          <w:color w:val="auto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color w:val="auto"/>
          <w:sz w:val="21"/>
          <w:szCs w:val="21"/>
          <w:lang w:eastAsia="en-US"/>
        </w:rPr>
        <w:t>“</w:t>
      </w:r>
      <w:r w:rsidRPr="00B709D1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>Associazione Giova</w:t>
      </w:r>
      <w:r w:rsidR="009C53D9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>nna Tosi per la lotta contro i T</w:t>
      </w:r>
      <w:r w:rsidRPr="00B709D1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>umori</w:t>
      </w:r>
      <w:r w:rsidR="003A67DC">
        <w:rPr>
          <w:rFonts w:ascii="Arial" w:hAnsi="Arial" w:cs="Arial"/>
          <w:color w:val="auto"/>
          <w:sz w:val="21"/>
          <w:szCs w:val="21"/>
          <w:lang w:eastAsia="en-US"/>
        </w:rPr>
        <w:t xml:space="preserve">” </w:t>
      </w:r>
      <w:proofErr w:type="spellStart"/>
      <w:r w:rsidR="003A67DC">
        <w:rPr>
          <w:rFonts w:ascii="Arial" w:hAnsi="Arial" w:cs="Arial"/>
          <w:color w:val="auto"/>
          <w:sz w:val="21"/>
          <w:szCs w:val="21"/>
          <w:lang w:eastAsia="en-US"/>
        </w:rPr>
        <w:t>support</w:t>
      </w:r>
      <w:proofErr w:type="spellEnd"/>
      <w:r w:rsidR="003A67DC">
        <w:rPr>
          <w:rFonts w:ascii="Arial" w:hAnsi="Arial" w:cs="Arial"/>
          <w:color w:val="auto"/>
          <w:sz w:val="21"/>
          <w:szCs w:val="21"/>
          <w:lang w:eastAsia="en-US"/>
        </w:rPr>
        <w:t xml:space="preserve"> in</w:t>
      </w:r>
    </w:p>
    <w:p w:rsidR="003A67DC" w:rsidRDefault="003A67DC" w:rsidP="008231E8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B1471B">
        <w:rPr>
          <w:rFonts w:ascii="Arial" w:hAnsi="Arial" w:cs="Arial"/>
          <w:color w:val="auto"/>
          <w:sz w:val="21"/>
          <w:szCs w:val="21"/>
          <w:lang w:eastAsia="en-US"/>
        </w:rPr>
        <w:t xml:space="preserve">           </w:t>
      </w:r>
      <w:r w:rsidR="00B709D1">
        <w:rPr>
          <w:rFonts w:ascii="Arial" w:hAnsi="Arial" w:cs="Arial"/>
          <w:color w:val="auto"/>
          <w:sz w:val="21"/>
          <w:szCs w:val="21"/>
          <w:lang w:eastAsia="en-US"/>
        </w:rPr>
        <w:tab/>
      </w:r>
      <w:r w:rsidR="00B709D1">
        <w:rPr>
          <w:rFonts w:ascii="Arial" w:hAnsi="Arial" w:cs="Arial"/>
          <w:color w:val="auto"/>
          <w:sz w:val="21"/>
          <w:szCs w:val="21"/>
          <w:lang w:eastAsia="en-US"/>
        </w:rPr>
        <w:tab/>
      </w:r>
      <w:proofErr w:type="gramStart"/>
      <w:r>
        <w:rPr>
          <w:rFonts w:ascii="Arial" w:hAnsi="Arial" w:cs="Arial"/>
          <w:color w:val="auto"/>
          <w:sz w:val="21"/>
          <w:szCs w:val="21"/>
          <w:lang w:val="en-US" w:eastAsia="en-US"/>
        </w:rPr>
        <w:t>a</w:t>
      </w:r>
      <w:r w:rsidRPr="003A67DC">
        <w:rPr>
          <w:rFonts w:ascii="Arial" w:hAnsi="Arial" w:cs="Arial"/>
          <w:color w:val="auto"/>
          <w:sz w:val="21"/>
          <w:szCs w:val="21"/>
          <w:lang w:val="en-US" w:eastAsia="en-US"/>
        </w:rPr>
        <w:t>ll</w:t>
      </w:r>
      <w:proofErr w:type="gramEnd"/>
      <w:r w:rsidRP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>scientific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products that result 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>from this mobility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, i.e. any scientific publication, 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>thesi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s, poster and</w:t>
      </w:r>
    </w:p>
    <w:p w:rsidR="003A67DC" w:rsidRPr="00B709D1" w:rsidRDefault="003A67DC" w:rsidP="008231E8">
      <w:pPr>
        <w:rPr>
          <w:rFonts w:ascii="Arial" w:hAnsi="Arial" w:cs="Arial"/>
          <w:b/>
          <w:i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</w:t>
      </w:r>
      <w:r w:rsidR="00B709D1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="00B709D1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proofErr w:type="gramStart"/>
      <w:r>
        <w:rPr>
          <w:rFonts w:ascii="Arial" w:hAnsi="Arial" w:cs="Arial"/>
          <w:color w:val="auto"/>
          <w:sz w:val="21"/>
          <w:szCs w:val="21"/>
          <w:lang w:val="en-US" w:eastAsia="en-US"/>
        </w:rPr>
        <w:t>oral</w:t>
      </w:r>
      <w:proofErr w:type="gramEnd"/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presentation</w:t>
      </w:r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>with the sentence: “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This research was </w:t>
      </w:r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supported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in part </w:t>
      </w:r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>by the</w:t>
      </w:r>
      <w:r w:rsidR="00B74467" w:rsidRPr="00B709D1">
        <w:rPr>
          <w:rFonts w:ascii="Arial" w:hAnsi="Arial" w:cs="Arial"/>
          <w:b/>
          <w:i/>
          <w:color w:val="auto"/>
          <w:sz w:val="21"/>
          <w:szCs w:val="21"/>
          <w:lang w:val="en-US" w:eastAsia="en-US"/>
        </w:rPr>
        <w:t xml:space="preserve"> </w:t>
      </w:r>
      <w:r w:rsidRPr="00B709D1">
        <w:rPr>
          <w:rFonts w:ascii="Arial" w:hAnsi="Arial" w:cs="Arial"/>
          <w:b/>
          <w:i/>
          <w:color w:val="auto"/>
          <w:sz w:val="21"/>
          <w:szCs w:val="21"/>
          <w:lang w:val="en-US" w:eastAsia="en-US"/>
        </w:rPr>
        <w:t>“</w:t>
      </w:r>
      <w:proofErr w:type="spellStart"/>
      <w:r w:rsidRPr="00B709D1">
        <w:rPr>
          <w:rFonts w:ascii="Arial" w:hAnsi="Arial" w:cs="Arial"/>
          <w:b/>
          <w:i/>
          <w:color w:val="auto"/>
          <w:sz w:val="21"/>
          <w:szCs w:val="21"/>
          <w:lang w:val="en-US" w:eastAsia="en-US"/>
        </w:rPr>
        <w:t>Associazione</w:t>
      </w:r>
      <w:proofErr w:type="spellEnd"/>
    </w:p>
    <w:p w:rsidR="00B74467" w:rsidRPr="00B709D1" w:rsidRDefault="003A67DC" w:rsidP="008231E8">
      <w:pPr>
        <w:rPr>
          <w:rFonts w:ascii="Arial" w:hAnsi="Arial" w:cs="Arial"/>
          <w:b/>
          <w:i/>
          <w:color w:val="auto"/>
          <w:sz w:val="21"/>
          <w:szCs w:val="21"/>
          <w:lang w:eastAsia="en-US"/>
        </w:rPr>
      </w:pPr>
      <w:r w:rsidRPr="00B709D1">
        <w:rPr>
          <w:rFonts w:ascii="Arial" w:hAnsi="Arial" w:cs="Arial"/>
          <w:b/>
          <w:i/>
          <w:color w:val="auto"/>
          <w:sz w:val="21"/>
          <w:szCs w:val="21"/>
          <w:lang w:val="en-US" w:eastAsia="en-US"/>
        </w:rPr>
        <w:t xml:space="preserve">           </w:t>
      </w:r>
      <w:r w:rsidR="00B709D1" w:rsidRPr="00B709D1">
        <w:rPr>
          <w:rFonts w:ascii="Arial" w:hAnsi="Arial" w:cs="Arial"/>
          <w:b/>
          <w:i/>
          <w:color w:val="auto"/>
          <w:sz w:val="21"/>
          <w:szCs w:val="21"/>
          <w:lang w:val="en-US" w:eastAsia="en-US"/>
        </w:rPr>
        <w:tab/>
      </w:r>
      <w:r w:rsidR="00B709D1" w:rsidRPr="00B709D1">
        <w:rPr>
          <w:rFonts w:ascii="Arial" w:hAnsi="Arial" w:cs="Arial"/>
          <w:b/>
          <w:i/>
          <w:color w:val="auto"/>
          <w:sz w:val="21"/>
          <w:szCs w:val="21"/>
          <w:lang w:val="en-US" w:eastAsia="en-US"/>
        </w:rPr>
        <w:tab/>
      </w:r>
      <w:r w:rsidRPr="00B709D1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 xml:space="preserve">Giovanna Tosi per </w:t>
      </w:r>
      <w:r w:rsidR="009C53D9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>la lotta contro i T</w:t>
      </w:r>
      <w:r w:rsidR="00B74467" w:rsidRPr="00B709D1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>umori”</w:t>
      </w:r>
    </w:p>
    <w:p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eastAsia="en-US"/>
        </w:rPr>
      </w:pPr>
    </w:p>
    <w:p w:rsidR="00907B45" w:rsidRPr="00B74467" w:rsidRDefault="00907B45" w:rsidP="00267AFC">
      <w:pPr>
        <w:rPr>
          <w:rFonts w:ascii="Arial" w:hAnsi="Arial" w:cs="Arial"/>
          <w:color w:val="auto"/>
          <w:sz w:val="21"/>
          <w:szCs w:val="21"/>
          <w:lang w:eastAsia="en-US"/>
        </w:rPr>
      </w:pPr>
    </w:p>
    <w:p w:rsidR="00907B45" w:rsidRPr="00B74467" w:rsidRDefault="00907B45" w:rsidP="00267AFC">
      <w:pPr>
        <w:rPr>
          <w:rFonts w:ascii="Arial" w:hAnsi="Arial" w:cs="Arial"/>
          <w:color w:val="auto"/>
          <w:sz w:val="21"/>
          <w:szCs w:val="21"/>
          <w:lang w:eastAsia="en-US"/>
        </w:rPr>
      </w:pPr>
    </w:p>
    <w:p w:rsidR="00B74467" w:rsidRDefault="00B74467" w:rsidP="00267AFC">
      <w:pPr>
        <w:rPr>
          <w:rFonts w:ascii="Arial" w:hAnsi="Arial" w:cs="Arial"/>
          <w:color w:val="auto"/>
          <w:sz w:val="21"/>
          <w:szCs w:val="21"/>
          <w:lang w:eastAsia="en-US"/>
        </w:rPr>
      </w:pPr>
    </w:p>
    <w:p w:rsidR="00907B45" w:rsidRPr="009C53D9" w:rsidRDefault="00B74467" w:rsidP="00B709D1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>Date:</w:t>
      </w: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  <w:t>Signature</w:t>
      </w:r>
    </w:p>
    <w:p w:rsidR="00907B45" w:rsidRPr="009C53D9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907B45" w:rsidRPr="009C53D9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8231E8" w:rsidRPr="009C53D9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8231E8" w:rsidRPr="009C53D9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B74467" w:rsidRPr="009C53D9" w:rsidRDefault="00B74467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275110" w:rsidRPr="009C53D9" w:rsidRDefault="00275110" w:rsidP="00267AFC">
      <w:pPr>
        <w:rPr>
          <w:rFonts w:ascii="Arial" w:hAnsi="Arial" w:cs="Arial"/>
          <w:i/>
          <w:color w:val="auto"/>
          <w:sz w:val="21"/>
          <w:szCs w:val="21"/>
          <w:lang w:val="en-US" w:eastAsia="en-US"/>
        </w:rPr>
      </w:pPr>
    </w:p>
    <w:p w:rsidR="008231E8" w:rsidRPr="00275110" w:rsidRDefault="003A67DC" w:rsidP="00B709D1">
      <w:pPr>
        <w:ind w:firstLine="720"/>
        <w:rPr>
          <w:rFonts w:ascii="Arial" w:hAnsi="Arial" w:cs="Arial"/>
          <w:i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Duly completed </w:t>
      </w:r>
      <w:r w:rsidR="00B74467" w:rsidRPr="00275110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forms </w:t>
      </w:r>
      <w:proofErr w:type="gramStart"/>
      <w:r w:rsidR="00B74467" w:rsidRPr="00275110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should be submitted</w:t>
      </w:r>
      <w:proofErr w:type="gramEnd"/>
      <w:r w:rsidR="00B74467" w:rsidRPr="00275110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by email to:  </w:t>
      </w:r>
      <w:hyperlink r:id="rId6" w:history="1">
        <w:r w:rsidR="00275110" w:rsidRPr="00275110">
          <w:rPr>
            <w:rStyle w:val="Collegamentoipertestuale"/>
            <w:rFonts w:ascii="Arial" w:hAnsi="Arial" w:cs="Arial"/>
            <w:i/>
            <w:sz w:val="21"/>
            <w:szCs w:val="21"/>
            <w:lang w:val="en-US" w:eastAsia="en-US"/>
          </w:rPr>
          <w:t>associazionegiovannatosi@gmail.com</w:t>
        </w:r>
      </w:hyperlink>
      <w:r w:rsidR="00275110" w:rsidRPr="00275110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</w:p>
    <w:p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B709D1" w:rsidRDefault="00B709D1" w:rsidP="00267AFC">
      <w:pPr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</w:p>
    <w:p w:rsidR="00B709D1" w:rsidRDefault="00B709D1" w:rsidP="00267AFC">
      <w:pPr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</w:p>
    <w:p w:rsidR="00B709D1" w:rsidRDefault="00B709D1" w:rsidP="00267AFC">
      <w:pPr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</w:p>
    <w:p w:rsidR="00B709D1" w:rsidRDefault="00B709D1" w:rsidP="00267AFC">
      <w:pPr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</w:p>
    <w:p w:rsidR="00275110" w:rsidRPr="00CA5C10" w:rsidRDefault="00275110" w:rsidP="00B709D1">
      <w:pPr>
        <w:ind w:right="850" w:firstLine="567"/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  <w:r w:rsidRPr="00CA5C10">
        <w:rPr>
          <w:rFonts w:ascii="Arial" w:hAnsi="Arial" w:cs="Arial"/>
          <w:b/>
          <w:color w:val="auto"/>
          <w:sz w:val="21"/>
          <w:szCs w:val="21"/>
          <w:lang w:val="en-US" w:eastAsia="en-US"/>
        </w:rPr>
        <w:t xml:space="preserve">ANNEX </w:t>
      </w:r>
      <w:proofErr w:type="gramStart"/>
      <w:r w:rsidRPr="00CA5C10">
        <w:rPr>
          <w:rFonts w:ascii="Arial" w:hAnsi="Arial" w:cs="Arial"/>
          <w:b/>
          <w:color w:val="auto"/>
          <w:sz w:val="21"/>
          <w:szCs w:val="21"/>
          <w:lang w:val="en-US" w:eastAsia="en-US"/>
        </w:rPr>
        <w:t>1</w:t>
      </w:r>
      <w:proofErr w:type="gramEnd"/>
    </w:p>
    <w:p w:rsidR="00560D0C" w:rsidRDefault="00560D0C" w:rsidP="00267AFC">
      <w:pPr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</w:p>
    <w:p w:rsidR="00275110" w:rsidRPr="00CA5C10" w:rsidRDefault="00275110" w:rsidP="00B709D1">
      <w:pPr>
        <w:ind w:left="567"/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  <w:r w:rsidRPr="00CA5C10">
        <w:rPr>
          <w:rFonts w:ascii="Arial" w:hAnsi="Arial" w:cs="Arial"/>
          <w:b/>
          <w:color w:val="auto"/>
          <w:sz w:val="21"/>
          <w:szCs w:val="21"/>
          <w:lang w:val="en-US" w:eastAsia="en-US"/>
        </w:rPr>
        <w:t>Rules for Mobility</w:t>
      </w:r>
    </w:p>
    <w:p w:rsidR="00275110" w:rsidRDefault="00275110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275110" w:rsidRDefault="00267AFC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The mobility period must r</w:t>
      </w:r>
      <w:r w:rsidR="002751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ange from a </w:t>
      </w:r>
      <w:r w:rsidR="00B1471B">
        <w:rPr>
          <w:rFonts w:ascii="Arial" w:hAnsi="Arial" w:cs="Arial"/>
          <w:color w:val="auto"/>
          <w:sz w:val="21"/>
          <w:szCs w:val="21"/>
          <w:lang w:val="en-US" w:eastAsia="en-US"/>
        </w:rPr>
        <w:t>minimum of one month</w:t>
      </w:r>
      <w:r w:rsidR="002751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to a maximum of three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months.</w:t>
      </w:r>
    </w:p>
    <w:p w:rsidR="00275110" w:rsidRDefault="00275110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275110" w:rsidRDefault="00275110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Mobility can begin within </w:t>
      </w:r>
      <w:r w:rsidR="00267AFC"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five months after the deadline of the call and </w:t>
      </w:r>
      <w:proofErr w:type="gramStart"/>
      <w:r w:rsidR="00267AFC"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must be completed</w:t>
      </w:r>
      <w:proofErr w:type="gramEnd"/>
      <w:r w:rsidR="00267AFC"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within the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next twelve months.</w:t>
      </w:r>
    </w:p>
    <w:p w:rsidR="00275110" w:rsidRDefault="00275110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275110" w:rsidRDefault="00267AFC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On the first day of mo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>bility, the hosting institute must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confirm the Applicant’s arrival and the duration of his/her stay, by email to </w:t>
      </w:r>
      <w:hyperlink r:id="rId7" w:history="1">
        <w:r w:rsidR="00275110" w:rsidRPr="009C265F">
          <w:rPr>
            <w:rStyle w:val="Collegamentoipertestuale"/>
            <w:rFonts w:ascii="Arial" w:hAnsi="Arial" w:cs="Arial"/>
            <w:sz w:val="21"/>
            <w:szCs w:val="21"/>
            <w:lang w:val="en-US" w:eastAsia="en-US"/>
          </w:rPr>
          <w:t>associazionegiovannatosi@gmail.com</w:t>
        </w:r>
      </w:hyperlink>
      <w:r w:rsidR="002751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.</w:t>
      </w:r>
    </w:p>
    <w:p w:rsidR="00275110" w:rsidRDefault="00275110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C81DEA" w:rsidRDefault="00C81DEA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On the last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day of mobility, the 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hosting institute must 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confirm the Applicant’s arrival and the duration of his/her stay, by email to </w:t>
      </w:r>
      <w:hyperlink r:id="rId8" w:history="1">
        <w:r w:rsidRPr="009C265F">
          <w:rPr>
            <w:rStyle w:val="Collegamentoipertestuale"/>
            <w:rFonts w:ascii="Arial" w:hAnsi="Arial" w:cs="Arial"/>
            <w:sz w:val="21"/>
            <w:szCs w:val="21"/>
            <w:lang w:val="en-US" w:eastAsia="en-US"/>
          </w:rPr>
          <w:t>associazionegiovannatosi@gmail.com</w:t>
        </w:r>
      </w:hyperlink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.</w:t>
      </w:r>
    </w:p>
    <w:p w:rsidR="00C81DEA" w:rsidRDefault="00C81DEA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CA5C10" w:rsidRPr="00CA5C10" w:rsidRDefault="00267AFC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W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>ithin fifteen calendar days after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the end of his/her 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>visit, the Applicant must send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the duly completed </w:t>
      </w:r>
      <w:r w:rsidR="00C81DE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Mobility Report by email to </w:t>
      </w:r>
      <w:hyperlink r:id="rId9" w:history="1">
        <w:r w:rsidR="00C81DEA" w:rsidRPr="009C265F">
          <w:rPr>
            <w:rStyle w:val="Collegamentoipertestuale"/>
            <w:rFonts w:ascii="Arial" w:hAnsi="Arial" w:cs="Arial"/>
            <w:sz w:val="21"/>
            <w:szCs w:val="21"/>
            <w:lang w:val="en-US" w:eastAsia="en-US"/>
          </w:rPr>
          <w:t>associazionegiovannatosi@gmail.com</w:t>
        </w:r>
      </w:hyperlink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>. T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he Mobility Report template can be</w:t>
      </w:r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downloaded from </w:t>
      </w:r>
      <w:proofErr w:type="gramStart"/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proofErr w:type="spellStart"/>
      <w:proofErr w:type="gramEnd"/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</w:t>
      </w:r>
      <w:proofErr w:type="spellEnd"/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Giova</w:t>
      </w:r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nna Tosi per la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lotta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contro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I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T</w:t>
      </w:r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” web site.</w:t>
      </w:r>
    </w:p>
    <w:p w:rsidR="00CA5C10" w:rsidRDefault="00CA5C10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bookmarkStart w:id="0" w:name="_GoBack"/>
      <w:bookmarkEnd w:id="0"/>
    </w:p>
    <w:p w:rsidR="00CA5C10" w:rsidRDefault="00267AFC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successful Applicant will receive from the </w:t>
      </w:r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proofErr w:type="spellStart"/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</w:t>
      </w:r>
      <w:proofErr w:type="spellEnd"/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Giova</w:t>
      </w:r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nna Tosi per la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lotta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contro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i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T</w:t>
      </w:r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” 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a prepayment</w:t>
      </w:r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equivalent to 60% of the mobility grant not earlier than a month before the mobility starting date. The balance payment of the due mobility grant will be made after the Technical Scientific Committee of the </w:t>
      </w:r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proofErr w:type="spellStart"/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</w:t>
      </w:r>
      <w:proofErr w:type="spellEnd"/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Giova</w:t>
      </w:r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nna Tosi per la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lotta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contro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i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T</w:t>
      </w:r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”</w:t>
      </w:r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has approved the Mobility Report. If the Mobility report </w:t>
      </w:r>
      <w:proofErr w:type="gramStart"/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>is n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>ot provided or approved,</w:t>
      </w:r>
      <w:proofErr w:type="gramEnd"/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the App</w:t>
      </w:r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>licant will not r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>eceive the remaining 40% of the grant</w:t>
      </w:r>
    </w:p>
    <w:p w:rsidR="00CA5C10" w:rsidRDefault="00CA5C10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CA5C10" w:rsidRPr="00CA5C10" w:rsidRDefault="00CA5C10" w:rsidP="00B709D1">
      <w:pPr>
        <w:ind w:left="567"/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  <w:r w:rsidRPr="00CA5C10">
        <w:rPr>
          <w:rFonts w:ascii="Arial" w:hAnsi="Arial" w:cs="Arial"/>
          <w:b/>
          <w:color w:val="auto"/>
          <w:sz w:val="21"/>
          <w:szCs w:val="21"/>
          <w:lang w:val="en-US" w:eastAsia="en-US"/>
        </w:rPr>
        <w:t>Funding rules</w:t>
      </w:r>
    </w:p>
    <w:p w:rsidR="00D16BEE" w:rsidRDefault="00D16BEE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During the mobility </w:t>
      </w:r>
      <w:r w:rsidR="00267AFC"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period, the successful App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>licant will continue to receive</w:t>
      </w:r>
      <w:r w:rsidR="00267AFC"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his/her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fellowship/grant/salary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from the home institute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, i.e. the </w:t>
      </w:r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proofErr w:type="spellStart"/>
      <w:r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</w:t>
      </w:r>
      <w:proofErr w:type="spellEnd"/>
      <w:r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Giova</w:t>
      </w:r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nna Tosi per la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lotta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contro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i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T</w:t>
      </w:r>
      <w:r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proofErr w:type="spellEnd"/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>”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will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not cover any fellowship or salary or part of it.</w:t>
      </w:r>
    </w:p>
    <w:p w:rsidR="00D16BEE" w:rsidRDefault="00D16BEE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D16BEE" w:rsidRDefault="00D16BEE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D16BEE">
        <w:rPr>
          <w:rFonts w:ascii="Arial" w:hAnsi="Arial" w:cs="Arial"/>
          <w:color w:val="auto"/>
          <w:sz w:val="21"/>
          <w:szCs w:val="21"/>
          <w:lang w:eastAsia="en-US"/>
        </w:rPr>
        <w:t xml:space="preserve">The </w:t>
      </w:r>
      <w:r>
        <w:rPr>
          <w:rFonts w:ascii="Arial" w:hAnsi="Arial" w:cs="Arial"/>
          <w:color w:val="auto"/>
          <w:sz w:val="21"/>
          <w:szCs w:val="21"/>
          <w:lang w:eastAsia="en-US"/>
        </w:rPr>
        <w:t>“</w:t>
      </w:r>
      <w:r w:rsidRPr="009C53D9">
        <w:rPr>
          <w:rFonts w:ascii="Arial" w:hAnsi="Arial" w:cs="Arial"/>
          <w:i/>
          <w:color w:val="auto"/>
          <w:sz w:val="21"/>
          <w:szCs w:val="21"/>
          <w:lang w:eastAsia="en-US"/>
        </w:rPr>
        <w:t>Associazione Giova</w:t>
      </w:r>
      <w:r w:rsidR="009C53D9" w:rsidRPr="009C53D9">
        <w:rPr>
          <w:rFonts w:ascii="Arial" w:hAnsi="Arial" w:cs="Arial"/>
          <w:i/>
          <w:color w:val="auto"/>
          <w:sz w:val="21"/>
          <w:szCs w:val="21"/>
          <w:lang w:eastAsia="en-US"/>
        </w:rPr>
        <w:t>nna Tosi per la lotta contro i T</w:t>
      </w:r>
      <w:r w:rsidRPr="009C53D9">
        <w:rPr>
          <w:rFonts w:ascii="Arial" w:hAnsi="Arial" w:cs="Arial"/>
          <w:i/>
          <w:color w:val="auto"/>
          <w:sz w:val="21"/>
          <w:szCs w:val="21"/>
          <w:lang w:eastAsia="en-US"/>
        </w:rPr>
        <w:t>umori</w:t>
      </w:r>
      <w:r>
        <w:rPr>
          <w:rFonts w:ascii="Arial" w:hAnsi="Arial" w:cs="Arial"/>
          <w:color w:val="auto"/>
          <w:sz w:val="21"/>
          <w:szCs w:val="21"/>
          <w:lang w:eastAsia="en-US"/>
        </w:rPr>
        <w:t xml:space="preserve">” </w:t>
      </w:r>
      <w:proofErr w:type="spellStart"/>
      <w:r>
        <w:rPr>
          <w:rFonts w:ascii="Arial" w:hAnsi="Arial" w:cs="Arial"/>
          <w:color w:val="auto"/>
          <w:sz w:val="21"/>
          <w:szCs w:val="21"/>
          <w:lang w:eastAsia="en-US"/>
        </w:rPr>
        <w:t>supports</w:t>
      </w:r>
      <w:proofErr w:type="spellEnd"/>
      <w:r>
        <w:rPr>
          <w:rFonts w:ascii="Arial" w:hAnsi="Arial" w:cs="Arial"/>
          <w:color w:val="auto"/>
          <w:sz w:val="21"/>
          <w:szCs w:val="21"/>
          <w:lang w:eastAsia="en-US"/>
        </w:rPr>
        <w:t xml:space="preserve"> </w:t>
      </w:r>
      <w:proofErr w:type="spellStart"/>
      <w:r>
        <w:rPr>
          <w:rFonts w:ascii="Arial" w:hAnsi="Arial" w:cs="Arial"/>
          <w:color w:val="auto"/>
          <w:sz w:val="21"/>
          <w:szCs w:val="21"/>
          <w:lang w:eastAsia="en-US"/>
        </w:rPr>
        <w:t>t</w:t>
      </w:r>
      <w:r w:rsidR="004004C7">
        <w:rPr>
          <w:rFonts w:ascii="Arial" w:hAnsi="Arial" w:cs="Arial"/>
          <w:color w:val="auto"/>
          <w:sz w:val="21"/>
          <w:szCs w:val="21"/>
          <w:lang w:eastAsia="en-US"/>
        </w:rPr>
        <w:t>ravel</w:t>
      </w:r>
      <w:proofErr w:type="spellEnd"/>
      <w:r w:rsidR="004004C7">
        <w:rPr>
          <w:rFonts w:ascii="Arial" w:hAnsi="Arial" w:cs="Arial"/>
          <w:color w:val="auto"/>
          <w:sz w:val="21"/>
          <w:szCs w:val="21"/>
          <w:lang w:eastAsia="en-US"/>
        </w:rPr>
        <w:t xml:space="preserve"> </w:t>
      </w:r>
      <w:proofErr w:type="spellStart"/>
      <w:r w:rsidR="004004C7">
        <w:rPr>
          <w:rFonts w:ascii="Arial" w:hAnsi="Arial" w:cs="Arial"/>
          <w:color w:val="auto"/>
          <w:sz w:val="21"/>
          <w:szCs w:val="21"/>
          <w:lang w:eastAsia="en-US"/>
        </w:rPr>
        <w:t>costs</w:t>
      </w:r>
      <w:proofErr w:type="spellEnd"/>
      <w:r w:rsidR="004004C7">
        <w:rPr>
          <w:rFonts w:ascii="Arial" w:hAnsi="Arial" w:cs="Arial"/>
          <w:color w:val="auto"/>
          <w:sz w:val="21"/>
          <w:szCs w:val="21"/>
          <w:lang w:eastAsia="en-US"/>
        </w:rPr>
        <w:t xml:space="preserve"> and living </w:t>
      </w:r>
      <w:proofErr w:type="spellStart"/>
      <w:r w:rsidR="004004C7">
        <w:rPr>
          <w:rFonts w:ascii="Arial" w:hAnsi="Arial" w:cs="Arial"/>
          <w:color w:val="auto"/>
          <w:sz w:val="21"/>
          <w:szCs w:val="21"/>
          <w:lang w:eastAsia="en-US"/>
        </w:rPr>
        <w:t>expenses</w:t>
      </w:r>
      <w:proofErr w:type="spellEnd"/>
      <w:r>
        <w:rPr>
          <w:rFonts w:ascii="Arial" w:hAnsi="Arial" w:cs="Arial"/>
          <w:color w:val="auto"/>
          <w:sz w:val="21"/>
          <w:szCs w:val="21"/>
          <w:lang w:eastAsia="en-US"/>
        </w:rPr>
        <w:t xml:space="preserve">. </w:t>
      </w:r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total grant allowed for this Mobility </w:t>
      </w:r>
      <w:proofErr w:type="spellStart"/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>Programme</w:t>
      </w:r>
      <w:proofErr w:type="spellEnd"/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is 3.500 euro.</w:t>
      </w:r>
    </w:p>
    <w:p w:rsidR="00D16BEE" w:rsidRDefault="00D16BEE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D16BEE" w:rsidRDefault="00D16BEE" w:rsidP="00B709D1">
      <w:pPr>
        <w:ind w:left="567"/>
        <w:rPr>
          <w:rFonts w:ascii="Arial" w:hAnsi="Arial" w:cs="Arial"/>
          <w:i/>
          <w:color w:val="auto"/>
          <w:sz w:val="21"/>
          <w:szCs w:val="21"/>
          <w:lang w:val="en-US" w:eastAsia="en-US"/>
        </w:rPr>
      </w:pPr>
      <w:r w:rsidRPr="00D16BEE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Costs not</w:t>
      </w:r>
      <w:r w:rsidR="004004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covered by the Mobility Grant</w:t>
      </w:r>
    </w:p>
    <w:p w:rsidR="00267AFC" w:rsidRDefault="00D16BEE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- Costs pertaining to administrative procedures, such as passports and visas, medical coverage, insurance of any kind, bank charges and family travel are at the expens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>e of the successful Applicant. The s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uccessful Ap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plicant will not be entitled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to any tax exemption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for the mobility grant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.</w:t>
      </w:r>
    </w:p>
    <w:p w:rsidR="00D16BEE" w:rsidRDefault="00D16BEE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- Laboratory costs and bench fees </w:t>
      </w:r>
      <w:proofErr w:type="gramStart"/>
      <w:r>
        <w:rPr>
          <w:rFonts w:ascii="Arial" w:hAnsi="Arial" w:cs="Arial"/>
          <w:color w:val="auto"/>
          <w:sz w:val="21"/>
          <w:szCs w:val="21"/>
          <w:lang w:val="en-US" w:eastAsia="en-US"/>
        </w:rPr>
        <w:t>are not granted</w:t>
      </w:r>
      <w:proofErr w:type="gramEnd"/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. 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>These costs are covered the hosting institute</w:t>
      </w:r>
    </w:p>
    <w:p w:rsidR="00B709D1" w:rsidRDefault="00B709D1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:rsidR="00560D0C" w:rsidRPr="003A67DC" w:rsidRDefault="00560D0C">
      <w:pPr>
        <w:rPr>
          <w:rFonts w:ascii="Arial" w:hAnsi="Arial" w:cs="Arial"/>
          <w:sz w:val="21"/>
          <w:szCs w:val="21"/>
          <w:lang w:val="en-US"/>
        </w:rPr>
      </w:pPr>
    </w:p>
    <w:sectPr w:rsidR="00560D0C" w:rsidRPr="003A67DC" w:rsidSect="00B709D1">
      <w:pgSz w:w="12240" w:h="15840"/>
      <w:pgMar w:top="57" w:right="249" w:bottom="57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00"/>
    <w:rsid w:val="001F5B00"/>
    <w:rsid w:val="00267AFC"/>
    <w:rsid w:val="00275110"/>
    <w:rsid w:val="003A67DC"/>
    <w:rsid w:val="003D570F"/>
    <w:rsid w:val="004004C7"/>
    <w:rsid w:val="004176FF"/>
    <w:rsid w:val="00560D0C"/>
    <w:rsid w:val="008231E8"/>
    <w:rsid w:val="00870DA0"/>
    <w:rsid w:val="008E6839"/>
    <w:rsid w:val="008F09DC"/>
    <w:rsid w:val="00907B45"/>
    <w:rsid w:val="009C53D9"/>
    <w:rsid w:val="009C57AB"/>
    <w:rsid w:val="00A61C55"/>
    <w:rsid w:val="00B1471B"/>
    <w:rsid w:val="00B616DC"/>
    <w:rsid w:val="00B709D1"/>
    <w:rsid w:val="00B74467"/>
    <w:rsid w:val="00C113B6"/>
    <w:rsid w:val="00C63DB7"/>
    <w:rsid w:val="00C81DEA"/>
    <w:rsid w:val="00CA5C10"/>
    <w:rsid w:val="00D1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6A825-9F7C-416E-BAE5-2A6A3628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C55"/>
    <w:rPr>
      <w:color w:val="FF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7AFC"/>
    <w:pPr>
      <w:spacing w:before="100" w:beforeAutospacing="1" w:after="100" w:afterAutospacing="1"/>
    </w:pPr>
    <w:rPr>
      <w:rFonts w:eastAsiaTheme="minorEastAsia"/>
      <w:color w:val="auto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2751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zionegiovannatos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sociazionegiovannatos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ociazionegiovannatos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ssociazionegiovannatos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Accolla</dc:creator>
  <cp:keywords/>
  <dc:description/>
  <cp:lastModifiedBy>Roberto Accolla</cp:lastModifiedBy>
  <cp:revision>15</cp:revision>
  <cp:lastPrinted>2018-06-13T13:18:00Z</cp:lastPrinted>
  <dcterms:created xsi:type="dcterms:W3CDTF">2018-02-01T11:00:00Z</dcterms:created>
  <dcterms:modified xsi:type="dcterms:W3CDTF">2019-02-13T09:39:00Z</dcterms:modified>
</cp:coreProperties>
</file>